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1C" w:rsidRPr="00A74B45" w:rsidRDefault="00961E1C" w:rsidP="00961E1C">
      <w:pPr>
        <w:pStyle w:val="Heading1"/>
      </w:pPr>
      <w:bookmarkStart w:id="0" w:name="_Toc446486873"/>
      <w:r w:rsidRPr="00A74B45">
        <w:t>PRÍLOHA Č. 1</w:t>
      </w:r>
      <w:r>
        <w:t xml:space="preserve"> - </w:t>
      </w:r>
      <w:r w:rsidRPr="00BC3021">
        <w:t>ČO SO SEBOU NA DOBRODRUŽNÚ EXPEDÍCIU</w:t>
      </w:r>
      <w:bookmarkEnd w:id="0"/>
    </w:p>
    <w:p w:rsidR="00961E1C" w:rsidRPr="00A74B45" w:rsidRDefault="00961E1C" w:rsidP="00961E1C">
      <w:pPr>
        <w:autoSpaceDE w:val="0"/>
        <w:autoSpaceDN w:val="0"/>
        <w:adjustRightInd w:val="0"/>
        <w:spacing w:line="240" w:lineRule="auto"/>
        <w:rPr>
          <w:rFonts w:asciiTheme="minorHAnsi" w:hAnsiTheme="minorHAnsi" w:cs="Calibri-Bold"/>
          <w:b/>
          <w:bCs/>
          <w:sz w:val="20"/>
          <w:szCs w:val="20"/>
        </w:rPr>
      </w:pPr>
      <w:r w:rsidRPr="00A74B45">
        <w:rPr>
          <w:rFonts w:asciiTheme="minorHAnsi" w:hAnsiTheme="minorHAnsi" w:cs="Calibri-Bold"/>
          <w:b/>
          <w:bCs/>
          <w:sz w:val="20"/>
          <w:szCs w:val="20"/>
        </w:rPr>
        <w:t>Tento zoznam obsahuje preh</w:t>
      </w:r>
      <w:r w:rsidRPr="00A74B45">
        <w:rPr>
          <w:rFonts w:asciiTheme="minorHAnsi" w:hAnsiTheme="minorHAnsi" w:cs="MS-Gothic"/>
          <w:b/>
          <w:sz w:val="20"/>
          <w:szCs w:val="20"/>
        </w:rPr>
        <w:t>ľ</w:t>
      </w:r>
      <w:r w:rsidRPr="00A74B45">
        <w:rPr>
          <w:rFonts w:asciiTheme="minorHAnsi" w:hAnsiTheme="minorHAnsi" w:cs="Calibri-Bold"/>
          <w:b/>
          <w:bCs/>
          <w:sz w:val="20"/>
          <w:szCs w:val="20"/>
        </w:rPr>
        <w:t>ad vecí, ktoré je u</w:t>
      </w:r>
      <w:r w:rsidRPr="00A74B45">
        <w:rPr>
          <w:rFonts w:asciiTheme="minorHAnsi" w:hAnsiTheme="minorHAnsi" w:cs="Gautami"/>
          <w:b/>
          <w:sz w:val="20"/>
          <w:szCs w:val="20"/>
        </w:rPr>
        <w:t>ž</w:t>
      </w:r>
      <w:r w:rsidRPr="00A74B45">
        <w:rPr>
          <w:rFonts w:asciiTheme="minorHAnsi" w:hAnsiTheme="minorHAnsi" w:cs="Calibri-Bold"/>
          <w:b/>
          <w:bCs/>
          <w:sz w:val="20"/>
          <w:szCs w:val="20"/>
        </w:rPr>
        <w:t>ito</w:t>
      </w:r>
      <w:r w:rsidRPr="00A74B45">
        <w:rPr>
          <w:rFonts w:asciiTheme="minorHAnsi" w:hAnsiTheme="minorHAnsi" w:cs="MS-Gothic"/>
          <w:b/>
          <w:sz w:val="20"/>
          <w:szCs w:val="20"/>
        </w:rPr>
        <w:t>č</w:t>
      </w:r>
      <w:r w:rsidRPr="00A74B45">
        <w:rPr>
          <w:rFonts w:asciiTheme="minorHAnsi" w:hAnsiTheme="minorHAnsi" w:cs="Calibri-Bold"/>
          <w:b/>
          <w:bCs/>
          <w:sz w:val="20"/>
          <w:szCs w:val="20"/>
        </w:rPr>
        <w:t>né vzia</w:t>
      </w:r>
      <w:r w:rsidRPr="00A74B45">
        <w:rPr>
          <w:rFonts w:asciiTheme="minorHAnsi" w:hAnsiTheme="minorHAnsi" w:cs="MS-Gothic"/>
          <w:b/>
          <w:sz w:val="20"/>
          <w:szCs w:val="20"/>
        </w:rPr>
        <w:t xml:space="preserve">ť </w:t>
      </w:r>
      <w:r w:rsidR="00CC3EE7">
        <w:rPr>
          <w:rFonts w:asciiTheme="minorHAnsi" w:hAnsiTheme="minorHAnsi" w:cs="Calibri-Bold"/>
          <w:b/>
          <w:bCs/>
          <w:sz w:val="20"/>
          <w:szCs w:val="20"/>
        </w:rPr>
        <w:t>so sebou na D</w:t>
      </w:r>
      <w:r w:rsidRPr="00A74B45">
        <w:rPr>
          <w:rFonts w:asciiTheme="minorHAnsi" w:hAnsiTheme="minorHAnsi" w:cs="Calibri-Bold"/>
          <w:b/>
          <w:bCs/>
          <w:sz w:val="20"/>
          <w:szCs w:val="20"/>
        </w:rPr>
        <w:t>obrodru</w:t>
      </w:r>
      <w:r w:rsidRPr="00A74B45">
        <w:rPr>
          <w:rFonts w:asciiTheme="minorHAnsi" w:hAnsiTheme="minorHAnsi" w:cs="Gautami"/>
          <w:b/>
          <w:sz w:val="20"/>
          <w:szCs w:val="20"/>
        </w:rPr>
        <w:t>ž</w:t>
      </w:r>
      <w:r w:rsidRPr="00A74B45">
        <w:rPr>
          <w:rFonts w:asciiTheme="minorHAnsi" w:hAnsiTheme="minorHAnsi" w:cs="Calibri-Bold"/>
          <w:b/>
          <w:bCs/>
          <w:sz w:val="20"/>
          <w:szCs w:val="20"/>
        </w:rPr>
        <w:t>nú expedíciu.</w:t>
      </w:r>
    </w:p>
    <w:p w:rsidR="00961E1C" w:rsidRPr="00A74B45" w:rsidRDefault="00CC3EE7" w:rsidP="00961E1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Ide o</w:t>
      </w:r>
      <w:r w:rsidR="00961E1C" w:rsidRPr="00A74B45">
        <w:rPr>
          <w:rFonts w:asciiTheme="minorHAnsi" w:hAnsiTheme="minorHAnsi"/>
          <w:sz w:val="20"/>
          <w:szCs w:val="20"/>
        </w:rPr>
        <w:t xml:space="preserve"> návrh a nie je nutné ho striktne dodr</w:t>
      </w:r>
      <w:r w:rsidR="00961E1C" w:rsidRPr="00A74B45">
        <w:rPr>
          <w:rFonts w:asciiTheme="minorHAnsi" w:hAnsiTheme="minorHAnsi" w:cs="Gautami"/>
          <w:sz w:val="20"/>
          <w:szCs w:val="20"/>
        </w:rPr>
        <w:t>ž</w:t>
      </w:r>
      <w:r w:rsidR="00961E1C" w:rsidRPr="00A74B45">
        <w:rPr>
          <w:rFonts w:asciiTheme="minorHAnsi" w:hAnsiTheme="minorHAnsi"/>
          <w:sz w:val="20"/>
          <w:szCs w:val="20"/>
        </w:rPr>
        <w:t>iava</w:t>
      </w:r>
      <w:r w:rsidR="00961E1C" w:rsidRPr="00A74B45">
        <w:rPr>
          <w:rFonts w:asciiTheme="minorHAnsi" w:hAnsiTheme="minorHAnsi" w:cs="MS-Gothic"/>
          <w:sz w:val="20"/>
          <w:szCs w:val="20"/>
        </w:rPr>
        <w:t>ť</w:t>
      </w:r>
    </w:p>
    <w:p w:rsidR="00961E1C" w:rsidRPr="00A74B45" w:rsidRDefault="00961E1C" w:rsidP="00961E1C">
      <w:pPr>
        <w:rPr>
          <w:rFonts w:asciiTheme="minorHAnsi" w:hAnsiTheme="minorHAnsi"/>
          <w:sz w:val="20"/>
          <w:szCs w:val="20"/>
        </w:rPr>
      </w:pPr>
    </w:p>
    <w:p w:rsidR="00961E1C" w:rsidRPr="00A74B45" w:rsidRDefault="00961E1C" w:rsidP="00961E1C">
      <w:pPr>
        <w:spacing w:after="240"/>
        <w:rPr>
          <w:rFonts w:asciiTheme="minorHAnsi" w:hAnsiTheme="minorHAnsi"/>
          <w:sz w:val="20"/>
          <w:szCs w:val="20"/>
        </w:rPr>
      </w:pPr>
      <w:r w:rsidRPr="00A74B45">
        <w:rPr>
          <w:rFonts w:asciiTheme="minorHAnsi" w:hAnsiTheme="minorHAnsi"/>
          <w:b/>
          <w:sz w:val="20"/>
          <w:szCs w:val="20"/>
        </w:rPr>
        <w:t>OBLEČENIE</w:t>
      </w:r>
    </w:p>
    <w:tbl>
      <w:tblPr>
        <w:tblW w:w="9455" w:type="dxa"/>
        <w:jc w:val="center"/>
        <w:tblLayout w:type="fixed"/>
        <w:tblLook w:val="0000" w:firstRow="0" w:lastRow="0" w:firstColumn="0" w:lastColumn="0" w:noHBand="0" w:noVBand="0"/>
      </w:tblPr>
      <w:tblGrid>
        <w:gridCol w:w="1900"/>
        <w:gridCol w:w="1920"/>
        <w:gridCol w:w="5635"/>
      </w:tblGrid>
      <w:tr w:rsidR="00961E1C" w:rsidRPr="00A74B45" w:rsidTr="00BF255C">
        <w:trPr>
          <w:trHeight w:val="420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4B45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Kúpené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4B45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Zbalené</w:t>
            </w:r>
          </w:p>
        </w:tc>
        <w:tc>
          <w:tcPr>
            <w:tcW w:w="56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b/>
                <w:sz w:val="20"/>
                <w:szCs w:val="20"/>
              </w:rPr>
              <w:t>Položka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1 pár turistická nepremokavá obuv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Min. 2 páry turistických ponožiek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2-3 tri</w:t>
            </w:r>
            <w:r w:rsidRPr="00A74B45">
              <w:rPr>
                <w:rFonts w:asciiTheme="minorHAnsi" w:hAnsiTheme="minorHAnsi" w:cs="MS-Gothic"/>
                <w:sz w:val="20"/>
                <w:szCs w:val="20"/>
              </w:rPr>
              <w:t>č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ká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4B45">
              <w:rPr>
                <w:rFonts w:asciiTheme="minorHAnsi" w:hAnsiTheme="minorHAnsi"/>
                <w:sz w:val="20"/>
                <w:szCs w:val="20"/>
              </w:rPr>
              <w:t>Termoprádlo</w:t>
            </w:r>
            <w:proofErr w:type="spellEnd"/>
            <w:r w:rsidRPr="00A74B45">
              <w:rPr>
                <w:rFonts w:asciiTheme="minorHAnsi" w:hAnsiTheme="minorHAnsi"/>
                <w:sz w:val="20"/>
                <w:szCs w:val="20"/>
              </w:rPr>
              <w:t xml:space="preserve"> - tri</w:t>
            </w:r>
            <w:r w:rsidRPr="00A74B45">
              <w:rPr>
                <w:rFonts w:asciiTheme="minorHAnsi" w:hAnsiTheme="minorHAnsi" w:cs="MS-Gothic"/>
                <w:sz w:val="20"/>
                <w:szCs w:val="20"/>
              </w:rPr>
              <w:t>č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ko (nepovinné)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 xml:space="preserve">2 </w:t>
            </w:r>
            <w:proofErr w:type="spellStart"/>
            <w:r w:rsidRPr="00A74B45">
              <w:rPr>
                <w:rFonts w:asciiTheme="minorHAnsi" w:hAnsiTheme="minorHAnsi"/>
                <w:sz w:val="20"/>
                <w:szCs w:val="20"/>
              </w:rPr>
              <w:t>flisové</w:t>
            </w:r>
            <w:proofErr w:type="spellEnd"/>
            <w:r w:rsidRPr="00A74B4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4B45">
              <w:rPr>
                <w:rFonts w:asciiTheme="minorHAnsi" w:hAnsiTheme="minorHAnsi"/>
                <w:sz w:val="20"/>
                <w:szCs w:val="20"/>
              </w:rPr>
              <w:t>mikiny</w:t>
            </w:r>
            <w:proofErr w:type="spellEnd"/>
            <w:r w:rsidRPr="00A74B45">
              <w:rPr>
                <w:rFonts w:asciiTheme="minorHAnsi" w:hAnsiTheme="minorHAnsi"/>
                <w:sz w:val="20"/>
                <w:szCs w:val="20"/>
              </w:rPr>
              <w:t xml:space="preserve"> alebo podobné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1 nohavice vhodné na turistiku (nie d</w:t>
            </w:r>
            <w:r w:rsidRPr="00A74B45">
              <w:rPr>
                <w:rFonts w:asciiTheme="minorHAnsi" w:hAnsiTheme="minorHAnsi" w:cs="Gautami"/>
                <w:sz w:val="20"/>
                <w:szCs w:val="20"/>
              </w:rPr>
              <w:t>ž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ínsy)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Spodná bielize</w:t>
            </w:r>
            <w:r w:rsidRPr="00A74B45">
              <w:rPr>
                <w:rFonts w:asciiTheme="minorHAnsi" w:hAnsiTheme="minorHAnsi" w:cs="MS-Gothic"/>
                <w:sz w:val="20"/>
                <w:szCs w:val="20"/>
              </w:rPr>
              <w:t>ň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MS-Gothic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Oble</w:t>
            </w:r>
            <w:r w:rsidRPr="00A74B45">
              <w:rPr>
                <w:rFonts w:asciiTheme="minorHAnsi" w:hAnsiTheme="minorHAnsi" w:cs="MS-Gothic"/>
                <w:sz w:val="20"/>
                <w:szCs w:val="20"/>
              </w:rPr>
              <w:t>č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enie na spanie (tričko/spodky)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 w:cs="Gautami"/>
                <w:sz w:val="20"/>
                <w:szCs w:val="20"/>
              </w:rPr>
              <w:t>Ž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abky / sandále at</w:t>
            </w:r>
            <w:r w:rsidRPr="00A74B45">
              <w:rPr>
                <w:rFonts w:asciiTheme="minorHAnsi" w:hAnsiTheme="minorHAnsi" w:cs="MS-Gothic"/>
                <w:sz w:val="20"/>
                <w:szCs w:val="20"/>
              </w:rPr>
              <w:t>ď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. (Na ve</w:t>
            </w:r>
            <w:r w:rsidRPr="00A74B45">
              <w:rPr>
                <w:rFonts w:asciiTheme="minorHAnsi" w:hAnsiTheme="minorHAnsi" w:cs="MS-Gothic"/>
                <w:sz w:val="20"/>
                <w:szCs w:val="20"/>
              </w:rPr>
              <w:t>č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ery, nepovinné)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 xml:space="preserve">Teplá </w:t>
            </w:r>
            <w:r w:rsidRPr="00A74B45">
              <w:rPr>
                <w:rFonts w:asciiTheme="minorHAnsi" w:hAnsiTheme="minorHAnsi" w:cs="MS-Gothic"/>
                <w:sz w:val="20"/>
                <w:szCs w:val="20"/>
              </w:rPr>
              <w:t>č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iapka / šiltovka na ochrana pred slnkom (pod</w:t>
            </w:r>
            <w:r w:rsidRPr="00A74B45">
              <w:rPr>
                <w:rFonts w:asciiTheme="minorHAnsi" w:hAnsiTheme="minorHAnsi" w:cs="MS-Gothic"/>
                <w:sz w:val="20"/>
                <w:szCs w:val="20"/>
              </w:rPr>
              <w:t>ľ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a potreby)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1 pár rukavíc (podľa potreba)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Opa</w:t>
            </w:r>
            <w:r w:rsidRPr="00A74B45">
              <w:rPr>
                <w:rFonts w:asciiTheme="minorHAnsi" w:hAnsiTheme="minorHAnsi" w:cs="MS-Gothic"/>
                <w:sz w:val="20"/>
                <w:szCs w:val="20"/>
              </w:rPr>
              <w:t>ľ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ovací krém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1 pár nepremokavých návlekov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Nepremokavé nohavice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Plá</w:t>
            </w:r>
            <w:r w:rsidRPr="00A74B45">
              <w:rPr>
                <w:rFonts w:asciiTheme="minorHAnsi" w:hAnsiTheme="minorHAnsi" w:cs="Gautami"/>
                <w:sz w:val="20"/>
                <w:szCs w:val="20"/>
              </w:rPr>
              <w:t>š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tenka, kabát, pršiplášť (vode a vetru odolný)</w:t>
            </w:r>
          </w:p>
        </w:tc>
      </w:tr>
    </w:tbl>
    <w:p w:rsidR="00961E1C" w:rsidRPr="00A74B45" w:rsidRDefault="00961E1C" w:rsidP="00961E1C">
      <w:pPr>
        <w:spacing w:after="240"/>
        <w:ind w:left="0" w:firstLine="0"/>
        <w:rPr>
          <w:rFonts w:asciiTheme="minorHAnsi" w:hAnsiTheme="minorHAnsi"/>
          <w:sz w:val="20"/>
          <w:szCs w:val="20"/>
        </w:rPr>
      </w:pPr>
      <w:r w:rsidRPr="00A74B45">
        <w:rPr>
          <w:rFonts w:asciiTheme="minorHAnsi" w:hAnsiTheme="minorHAnsi" w:cs="Calibri-Bold"/>
          <w:b/>
          <w:bCs/>
          <w:sz w:val="20"/>
          <w:szCs w:val="20"/>
        </w:rPr>
        <w:t>OSOBNÁ VÝBAVA</w:t>
      </w:r>
    </w:p>
    <w:tbl>
      <w:tblPr>
        <w:tblW w:w="9313" w:type="dxa"/>
        <w:jc w:val="center"/>
        <w:tblLayout w:type="fixed"/>
        <w:tblLook w:val="0000" w:firstRow="0" w:lastRow="0" w:firstColumn="0" w:lastColumn="0" w:noHBand="0" w:noVBand="0"/>
      </w:tblPr>
      <w:tblGrid>
        <w:gridCol w:w="1900"/>
        <w:gridCol w:w="1920"/>
        <w:gridCol w:w="5493"/>
      </w:tblGrid>
      <w:tr w:rsidR="00961E1C" w:rsidRPr="00A74B45" w:rsidTr="00BF255C">
        <w:trPr>
          <w:trHeight w:val="300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4B45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Kúpené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4B45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Zbalené</w:t>
            </w:r>
          </w:p>
        </w:tc>
        <w:tc>
          <w:tcPr>
            <w:tcW w:w="54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b/>
                <w:sz w:val="20"/>
                <w:szCs w:val="20"/>
              </w:rPr>
              <w:t>Položka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Batoh (primerane veľký, cca. 50l)</w:t>
            </w:r>
          </w:p>
        </w:tc>
      </w:tr>
      <w:tr w:rsidR="00961E1C" w:rsidRPr="00A74B45" w:rsidTr="00BF255C">
        <w:trPr>
          <w:trHeight w:val="317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Nepremokavý obal na batoh (popr. 2 silné igelitové vrecia)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Karimatka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4B45">
              <w:rPr>
                <w:rFonts w:asciiTheme="minorHAnsi" w:hAnsiTheme="minorHAnsi"/>
                <w:sz w:val="20"/>
                <w:szCs w:val="20"/>
              </w:rPr>
              <w:t>Spacák</w:t>
            </w:r>
            <w:proofErr w:type="spellEnd"/>
            <w:r w:rsidRPr="00A74B45">
              <w:rPr>
                <w:rFonts w:asciiTheme="minorHAnsi" w:hAnsiTheme="minorHAnsi"/>
                <w:sz w:val="20"/>
                <w:szCs w:val="20"/>
              </w:rPr>
              <w:t xml:space="preserve"> (primerane teplý, ideálne komfort okolo 0°C)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 xml:space="preserve">Nepremokavý obal na </w:t>
            </w:r>
            <w:proofErr w:type="spellStart"/>
            <w:r w:rsidRPr="00A74B45">
              <w:rPr>
                <w:rFonts w:asciiTheme="minorHAnsi" w:hAnsiTheme="minorHAnsi"/>
                <w:sz w:val="20"/>
                <w:szCs w:val="20"/>
              </w:rPr>
              <w:t>spacák</w:t>
            </w:r>
            <w:proofErr w:type="spellEnd"/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Men</w:t>
            </w:r>
            <w:r w:rsidRPr="00A74B45">
              <w:rPr>
                <w:rFonts w:asciiTheme="minorHAnsi" w:hAnsiTheme="minorHAnsi" w:cs="Gautami"/>
                <w:sz w:val="20"/>
                <w:szCs w:val="20"/>
              </w:rPr>
              <w:t>š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ie mno</w:t>
            </w:r>
            <w:r w:rsidRPr="00A74B45">
              <w:rPr>
                <w:rFonts w:asciiTheme="minorHAnsi" w:hAnsiTheme="minorHAnsi" w:cs="Gautami"/>
                <w:sz w:val="20"/>
                <w:szCs w:val="20"/>
              </w:rPr>
              <w:t>ž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stvo pe</w:t>
            </w:r>
            <w:r w:rsidRPr="00A74B45">
              <w:rPr>
                <w:rFonts w:asciiTheme="minorHAnsi" w:hAnsiTheme="minorHAnsi" w:cs="MS-Gothic"/>
                <w:sz w:val="20"/>
                <w:szCs w:val="20"/>
              </w:rPr>
              <w:t>ň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azí (nepovinné)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Zápisník a ceruzky / perá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Hodinky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Osobné hygienické potreby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Pí</w:t>
            </w:r>
            <w:r w:rsidRPr="00A74B45">
              <w:rPr>
                <w:rFonts w:asciiTheme="minorHAnsi" w:hAnsiTheme="minorHAnsi" w:cs="Gautami"/>
                <w:sz w:val="20"/>
                <w:szCs w:val="20"/>
              </w:rPr>
              <w:t>š</w:t>
            </w:r>
            <w:r w:rsidRPr="00A74B45">
              <w:rPr>
                <w:rFonts w:asciiTheme="minorHAnsi" w:hAnsiTheme="minorHAnsi" w:cs="MS-Gothic"/>
                <w:sz w:val="20"/>
                <w:szCs w:val="20"/>
              </w:rPr>
              <w:t>ť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alka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4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Baterka (do ruky/</w:t>
            </w:r>
            <w:proofErr w:type="spellStart"/>
            <w:r w:rsidRPr="00A74B45">
              <w:rPr>
                <w:rFonts w:asciiTheme="minorHAnsi" w:hAnsiTheme="minorHAnsi" w:cs="MS-Gothic"/>
                <w:sz w:val="20"/>
                <w:szCs w:val="20"/>
              </w:rPr>
              <w:t>č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elovka</w:t>
            </w:r>
            <w:proofErr w:type="spellEnd"/>
            <w:r w:rsidRPr="00A74B45">
              <w:rPr>
                <w:rFonts w:asciiTheme="minorHAnsi" w:hAnsiTheme="minorHAnsi"/>
                <w:sz w:val="20"/>
                <w:szCs w:val="20"/>
              </w:rPr>
              <w:t>), náhradné batérie</w:t>
            </w:r>
          </w:p>
        </w:tc>
      </w:tr>
      <w:tr w:rsidR="00961E1C" w:rsidRPr="00A74B45" w:rsidTr="00BF255C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Osobné lieky</w:t>
            </w:r>
          </w:p>
        </w:tc>
      </w:tr>
      <w:tr w:rsidR="00961E1C" w:rsidRPr="00A74B45" w:rsidTr="00BF255C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Núdzové zásoby jedla</w:t>
            </w:r>
          </w:p>
        </w:tc>
      </w:tr>
      <w:tr w:rsidR="00961E1C" w:rsidRPr="00A74B45" w:rsidTr="00BF255C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F</w:t>
            </w:r>
            <w:r w:rsidRPr="00A74B45">
              <w:rPr>
                <w:rFonts w:asciiTheme="minorHAnsi" w:hAnsiTheme="minorHAnsi" w:cs="MS-Gothic"/>
                <w:sz w:val="20"/>
                <w:szCs w:val="20"/>
              </w:rPr>
              <w:t>ľ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a</w:t>
            </w:r>
            <w:r w:rsidRPr="00A74B45">
              <w:rPr>
                <w:rFonts w:asciiTheme="minorHAnsi" w:hAnsiTheme="minorHAnsi" w:cs="Gautami"/>
                <w:sz w:val="20"/>
                <w:szCs w:val="20"/>
              </w:rPr>
              <w:t>š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a/e na vodu (2 litre)</w:t>
            </w:r>
          </w:p>
        </w:tc>
      </w:tr>
      <w:tr w:rsidR="00961E1C" w:rsidRPr="00A74B45" w:rsidTr="00BF255C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Vreckový nô</w:t>
            </w:r>
            <w:r w:rsidRPr="00A74B45">
              <w:rPr>
                <w:rFonts w:asciiTheme="minorHAnsi" w:hAnsiTheme="minorHAnsi" w:cs="Gautami"/>
                <w:sz w:val="20"/>
                <w:szCs w:val="20"/>
              </w:rPr>
              <w:t>ž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, ly</w:t>
            </w:r>
            <w:r w:rsidRPr="00A74B45">
              <w:rPr>
                <w:rFonts w:asciiTheme="minorHAnsi" w:hAnsiTheme="minorHAnsi" w:cs="Gautami"/>
                <w:sz w:val="20"/>
                <w:szCs w:val="20"/>
              </w:rPr>
              <w:t>ž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i</w:t>
            </w:r>
            <w:r w:rsidRPr="00A74B45">
              <w:rPr>
                <w:rFonts w:asciiTheme="minorHAnsi" w:hAnsiTheme="minorHAnsi" w:cs="MS-Gothic"/>
                <w:sz w:val="20"/>
                <w:szCs w:val="20"/>
              </w:rPr>
              <w:t>č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ka</w:t>
            </w:r>
          </w:p>
        </w:tc>
      </w:tr>
      <w:tr w:rsidR="00961E1C" w:rsidRPr="00A74B45" w:rsidTr="00BF255C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4B45">
              <w:rPr>
                <w:rFonts w:asciiTheme="minorHAnsi" w:hAnsiTheme="minorHAnsi"/>
                <w:sz w:val="20"/>
                <w:szCs w:val="20"/>
              </w:rPr>
              <w:t>Ešus</w:t>
            </w:r>
            <w:proofErr w:type="spellEnd"/>
            <w:r w:rsidRPr="00A74B45">
              <w:rPr>
                <w:rFonts w:asciiTheme="minorHAnsi" w:hAnsiTheme="minorHAnsi"/>
                <w:sz w:val="20"/>
                <w:szCs w:val="20"/>
              </w:rPr>
              <w:t xml:space="preserve"> / hrnček</w:t>
            </w:r>
          </w:p>
        </w:tc>
      </w:tr>
      <w:tr w:rsidR="00961E1C" w:rsidRPr="00A74B45" w:rsidTr="00BF255C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Krabi</w:t>
            </w:r>
            <w:r w:rsidRPr="00A74B45">
              <w:rPr>
                <w:rFonts w:asciiTheme="minorHAnsi" w:hAnsiTheme="minorHAnsi" w:cs="MS-Gothic"/>
                <w:sz w:val="20"/>
                <w:szCs w:val="20"/>
              </w:rPr>
              <w:t>č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 xml:space="preserve">ka zápaliek (vo </w:t>
            </w:r>
            <w:proofErr w:type="spellStart"/>
            <w:r w:rsidRPr="00A74B45">
              <w:rPr>
                <w:rFonts w:asciiTheme="minorHAnsi" w:hAnsiTheme="minorHAnsi"/>
                <w:sz w:val="20"/>
                <w:szCs w:val="20"/>
              </w:rPr>
              <w:t>vodeodolnom</w:t>
            </w:r>
            <w:proofErr w:type="spellEnd"/>
            <w:r w:rsidRPr="00A74B45">
              <w:rPr>
                <w:rFonts w:asciiTheme="minorHAnsi" w:hAnsiTheme="minorHAnsi"/>
                <w:sz w:val="20"/>
                <w:szCs w:val="20"/>
              </w:rPr>
              <w:t xml:space="preserve"> obale)</w:t>
            </w:r>
          </w:p>
        </w:tc>
      </w:tr>
      <w:tr w:rsidR="00961E1C" w:rsidRPr="00A74B45" w:rsidTr="00BF255C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4B45">
              <w:rPr>
                <w:rFonts w:asciiTheme="minorHAnsi" w:hAnsiTheme="minorHAnsi"/>
                <w:sz w:val="20"/>
                <w:szCs w:val="20"/>
              </w:rPr>
              <w:t>Termofólia</w:t>
            </w:r>
            <w:proofErr w:type="spellEnd"/>
          </w:p>
        </w:tc>
      </w:tr>
      <w:tr w:rsidR="00961E1C" w:rsidRPr="00A74B45" w:rsidTr="00BF255C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Balí</w:t>
            </w:r>
            <w:r w:rsidRPr="00A74B45">
              <w:rPr>
                <w:rFonts w:asciiTheme="minorHAnsi" w:hAnsiTheme="minorHAnsi" w:cs="MS-Gothic"/>
                <w:sz w:val="20"/>
                <w:szCs w:val="20"/>
              </w:rPr>
              <w:t>č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ek hygienických potrieb (niektoré sa mô</w:t>
            </w:r>
            <w:r w:rsidRPr="00A74B45">
              <w:rPr>
                <w:rFonts w:asciiTheme="minorHAnsi" w:hAnsiTheme="minorHAnsi" w:cs="Gautami"/>
                <w:sz w:val="20"/>
                <w:szCs w:val="20"/>
              </w:rPr>
              <w:t>ž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u zdie</w:t>
            </w:r>
            <w:r w:rsidRPr="00A74B45">
              <w:rPr>
                <w:rFonts w:asciiTheme="minorHAnsi" w:hAnsiTheme="minorHAnsi" w:cs="MS-Gothic"/>
                <w:sz w:val="20"/>
                <w:szCs w:val="20"/>
              </w:rPr>
              <w:t>ľ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a</w:t>
            </w:r>
            <w:r w:rsidRPr="00A74B45">
              <w:rPr>
                <w:rFonts w:asciiTheme="minorHAnsi" w:hAnsiTheme="minorHAnsi" w:cs="MS-Gothic"/>
                <w:sz w:val="20"/>
                <w:szCs w:val="20"/>
              </w:rPr>
              <w:t xml:space="preserve">ť 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v skupine)</w:t>
            </w:r>
          </w:p>
        </w:tc>
      </w:tr>
    </w:tbl>
    <w:p w:rsidR="00961E1C" w:rsidRDefault="00961E1C" w:rsidP="00961E1C">
      <w:pPr>
        <w:spacing w:after="240"/>
        <w:rPr>
          <w:rFonts w:asciiTheme="minorHAnsi" w:hAnsiTheme="minorHAnsi"/>
          <w:b/>
          <w:sz w:val="20"/>
          <w:szCs w:val="20"/>
        </w:rPr>
      </w:pPr>
    </w:p>
    <w:p w:rsidR="00961E1C" w:rsidRPr="00A74B45" w:rsidRDefault="00961E1C" w:rsidP="00961E1C">
      <w:pPr>
        <w:spacing w:after="240"/>
        <w:rPr>
          <w:rFonts w:asciiTheme="minorHAnsi" w:hAnsiTheme="minorHAnsi"/>
          <w:sz w:val="20"/>
          <w:szCs w:val="20"/>
        </w:rPr>
      </w:pPr>
      <w:r w:rsidRPr="00A74B45">
        <w:rPr>
          <w:rFonts w:asciiTheme="minorHAnsi" w:hAnsiTheme="minorHAnsi"/>
          <w:b/>
          <w:sz w:val="20"/>
          <w:szCs w:val="20"/>
        </w:rPr>
        <w:t>SKUPINOVÁ LEKÁRNIČKA</w:t>
      </w:r>
    </w:p>
    <w:tbl>
      <w:tblPr>
        <w:tblW w:w="9173" w:type="dxa"/>
        <w:jc w:val="center"/>
        <w:tblLayout w:type="fixed"/>
        <w:tblLook w:val="0000" w:firstRow="0" w:lastRow="0" w:firstColumn="0" w:lastColumn="0" w:noHBand="0" w:noVBand="0"/>
      </w:tblPr>
      <w:tblGrid>
        <w:gridCol w:w="1900"/>
        <w:gridCol w:w="1919"/>
        <w:gridCol w:w="5354"/>
      </w:tblGrid>
      <w:tr w:rsidR="00961E1C" w:rsidRPr="00A74B45" w:rsidTr="00BF255C">
        <w:trPr>
          <w:trHeight w:val="300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4B45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Kúpené</w:t>
            </w:r>
          </w:p>
        </w:tc>
        <w:tc>
          <w:tcPr>
            <w:tcW w:w="19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4B45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Zbalené</w:t>
            </w:r>
          </w:p>
        </w:tc>
        <w:tc>
          <w:tcPr>
            <w:tcW w:w="53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b/>
                <w:sz w:val="20"/>
                <w:szCs w:val="20"/>
              </w:rPr>
              <w:t>Položka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Lekárnička (dostatočné veľký obal)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4B45">
              <w:rPr>
                <w:rFonts w:asciiTheme="minorHAnsi" w:hAnsiTheme="minorHAnsi"/>
                <w:sz w:val="20"/>
                <w:szCs w:val="20"/>
              </w:rPr>
              <w:t>Trojcípa</w:t>
            </w:r>
            <w:proofErr w:type="spellEnd"/>
            <w:r w:rsidRPr="00A74B45">
              <w:rPr>
                <w:rFonts w:asciiTheme="minorHAnsi" w:hAnsiTheme="minorHAnsi"/>
                <w:sz w:val="20"/>
                <w:szCs w:val="20"/>
              </w:rPr>
              <w:t xml:space="preserve"> šatka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Resuscitačná rúška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Nožnice (zdravotnícke)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Dezinfekcia (</w:t>
            </w:r>
            <w:proofErr w:type="spellStart"/>
            <w:r w:rsidRPr="00A74B45">
              <w:rPr>
                <w:rFonts w:asciiTheme="minorHAnsi" w:hAnsiTheme="minorHAnsi"/>
                <w:sz w:val="20"/>
                <w:szCs w:val="20"/>
              </w:rPr>
              <w:t>Betadin</w:t>
            </w:r>
            <w:proofErr w:type="spellEnd"/>
            <w:r w:rsidRPr="00A74B45">
              <w:rPr>
                <w:rFonts w:asciiTheme="minorHAnsi" w:hAnsiTheme="minorHAnsi"/>
                <w:sz w:val="20"/>
                <w:szCs w:val="20"/>
              </w:rPr>
              <w:t xml:space="preserve"> a pod.)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Obväzy sterilné (min. 3 ks)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Elastické obväzy (min. 2ks)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Gáza 5x5cm (min. 5ks)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Zdravotnícke rukavice (min. 2 páry)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Pinzeta, zatváracie špendlíky (</w:t>
            </w:r>
            <w:proofErr w:type="spellStart"/>
            <w:r w:rsidRPr="00A74B45">
              <w:rPr>
                <w:rFonts w:asciiTheme="minorHAnsi" w:hAnsiTheme="minorHAnsi"/>
                <w:sz w:val="20"/>
                <w:szCs w:val="20"/>
              </w:rPr>
              <w:t>zicherky</w:t>
            </w:r>
            <w:proofErr w:type="spellEnd"/>
            <w:r w:rsidRPr="00A74B4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Leukopla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t (cievka)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Náplasti (rôzne veľkosti)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4B45">
              <w:rPr>
                <w:rFonts w:asciiTheme="minorHAnsi" w:hAnsiTheme="minorHAnsi"/>
                <w:sz w:val="20"/>
                <w:szCs w:val="20"/>
              </w:rPr>
              <w:t>Paralen</w:t>
            </w:r>
            <w:proofErr w:type="spellEnd"/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4B45">
              <w:rPr>
                <w:rFonts w:asciiTheme="minorHAnsi" w:hAnsiTheme="minorHAnsi"/>
                <w:sz w:val="20"/>
                <w:szCs w:val="20"/>
              </w:rPr>
              <w:t>Ibalgin</w:t>
            </w:r>
            <w:proofErr w:type="spellEnd"/>
            <w:r w:rsidRPr="00A74B4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4B45">
              <w:rPr>
                <w:rFonts w:asciiTheme="minorHAnsi" w:hAnsiTheme="minorHAnsi"/>
                <w:sz w:val="20"/>
                <w:szCs w:val="20"/>
              </w:rPr>
              <w:t>Mucosolvan</w:t>
            </w:r>
            <w:proofErr w:type="spellEnd"/>
            <w:r w:rsidRPr="00A74B45">
              <w:rPr>
                <w:rFonts w:asciiTheme="minorHAnsi" w:hAnsiTheme="minorHAnsi"/>
                <w:sz w:val="20"/>
                <w:szCs w:val="20"/>
              </w:rPr>
              <w:t xml:space="preserve"> tablety 30mg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4B45">
              <w:rPr>
                <w:rFonts w:asciiTheme="minorHAnsi" w:hAnsiTheme="minorHAnsi"/>
                <w:sz w:val="20"/>
                <w:szCs w:val="20"/>
              </w:rPr>
              <w:t>Endiaron</w:t>
            </w:r>
            <w:proofErr w:type="spellEnd"/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4B45">
              <w:rPr>
                <w:rFonts w:asciiTheme="minorHAnsi" w:hAnsiTheme="minorHAnsi"/>
                <w:sz w:val="20"/>
                <w:szCs w:val="20"/>
              </w:rPr>
              <w:t>Opthalmo-Septonex</w:t>
            </w:r>
            <w:proofErr w:type="spellEnd"/>
            <w:r w:rsidRPr="00A74B45">
              <w:rPr>
                <w:rFonts w:asciiTheme="minorHAnsi" w:hAnsiTheme="minorHAnsi"/>
                <w:sz w:val="20"/>
                <w:szCs w:val="20"/>
              </w:rPr>
              <w:t xml:space="preserve"> (kvapky)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4B45">
              <w:rPr>
                <w:rFonts w:asciiTheme="minorHAnsi" w:hAnsiTheme="minorHAnsi"/>
                <w:sz w:val="20"/>
                <w:szCs w:val="20"/>
              </w:rPr>
              <w:t>Zyrtec</w:t>
            </w:r>
            <w:proofErr w:type="spellEnd"/>
            <w:r w:rsidRPr="00A74B45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Pr="00A74B45">
              <w:rPr>
                <w:rFonts w:asciiTheme="minorHAnsi" w:hAnsiTheme="minorHAnsi"/>
                <w:sz w:val="20"/>
                <w:szCs w:val="20"/>
              </w:rPr>
              <w:t>Hismanal</w:t>
            </w:r>
            <w:proofErr w:type="spellEnd"/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4B45">
              <w:rPr>
                <w:rFonts w:asciiTheme="minorHAnsi" w:hAnsiTheme="minorHAnsi"/>
                <w:sz w:val="20"/>
                <w:szCs w:val="20"/>
              </w:rPr>
              <w:t>Framykoin</w:t>
            </w:r>
            <w:proofErr w:type="spellEnd"/>
            <w:r w:rsidRPr="00A74B45">
              <w:rPr>
                <w:rFonts w:asciiTheme="minorHAnsi" w:hAnsiTheme="minorHAnsi"/>
                <w:sz w:val="20"/>
                <w:szCs w:val="20"/>
              </w:rPr>
              <w:t xml:space="preserve"> (mas</w:t>
            </w:r>
            <w:r w:rsidRPr="00A74B45">
              <w:rPr>
                <w:rFonts w:asciiTheme="minorHAnsi" w:hAnsiTheme="minorHAnsi" w:cs="MS-Gothic"/>
                <w:sz w:val="20"/>
                <w:szCs w:val="20"/>
              </w:rPr>
              <w:t>ť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Čierne uhlie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Teplomer</w:t>
            </w:r>
          </w:p>
        </w:tc>
      </w:tr>
    </w:tbl>
    <w:p w:rsidR="00961E1C" w:rsidRPr="00A74B45" w:rsidRDefault="00961E1C" w:rsidP="00961E1C">
      <w:pPr>
        <w:spacing w:after="240"/>
        <w:rPr>
          <w:rFonts w:asciiTheme="minorHAnsi" w:hAnsiTheme="minorHAnsi"/>
          <w:sz w:val="20"/>
          <w:szCs w:val="20"/>
        </w:rPr>
      </w:pPr>
    </w:p>
    <w:p w:rsidR="00961E1C" w:rsidRPr="00A74B45" w:rsidRDefault="00961E1C" w:rsidP="00961E1C">
      <w:pPr>
        <w:spacing w:after="240"/>
        <w:rPr>
          <w:rFonts w:asciiTheme="minorHAnsi" w:hAnsiTheme="minorHAnsi"/>
          <w:sz w:val="20"/>
          <w:szCs w:val="20"/>
        </w:rPr>
      </w:pPr>
      <w:r w:rsidRPr="00A74B45">
        <w:rPr>
          <w:rFonts w:asciiTheme="minorHAnsi" w:hAnsiTheme="minorHAnsi"/>
          <w:b/>
          <w:sz w:val="20"/>
          <w:szCs w:val="20"/>
        </w:rPr>
        <w:t>VÝBAVA PRE TÝM (zoberte so sebou pre istotu aj rezervné)</w:t>
      </w:r>
    </w:p>
    <w:tbl>
      <w:tblPr>
        <w:tblW w:w="9172" w:type="dxa"/>
        <w:jc w:val="center"/>
        <w:tblLayout w:type="fixed"/>
        <w:tblLook w:val="0000" w:firstRow="0" w:lastRow="0" w:firstColumn="0" w:lastColumn="0" w:noHBand="0" w:noVBand="0"/>
      </w:tblPr>
      <w:tblGrid>
        <w:gridCol w:w="1900"/>
        <w:gridCol w:w="1920"/>
        <w:gridCol w:w="5352"/>
      </w:tblGrid>
      <w:tr w:rsidR="00961E1C" w:rsidRPr="00A74B45" w:rsidTr="00BF255C">
        <w:trPr>
          <w:trHeight w:val="300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4B45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Kúpené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4B45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Zbalené</w:t>
            </w:r>
          </w:p>
        </w:tc>
        <w:tc>
          <w:tcPr>
            <w:tcW w:w="53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b/>
                <w:sz w:val="20"/>
                <w:szCs w:val="20"/>
              </w:rPr>
              <w:t>Položka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3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Stany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Vari</w:t>
            </w:r>
            <w:r w:rsidRPr="00A74B45">
              <w:rPr>
                <w:rFonts w:asciiTheme="minorHAnsi" w:hAnsiTheme="minorHAnsi" w:cs="MS-Gothic"/>
                <w:sz w:val="20"/>
                <w:szCs w:val="20"/>
              </w:rPr>
              <w:t xml:space="preserve">č 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(plynový) + palivo (bomba)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Otvárač na konzervy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4B45">
              <w:rPr>
                <w:rFonts w:asciiTheme="minorHAnsi" w:hAnsiTheme="minorHAnsi"/>
                <w:sz w:val="20"/>
                <w:szCs w:val="20"/>
              </w:rPr>
              <w:t>Ešus</w:t>
            </w:r>
            <w:proofErr w:type="spellEnd"/>
            <w:r w:rsidRPr="00A74B45">
              <w:rPr>
                <w:rFonts w:asciiTheme="minorHAnsi" w:hAnsiTheme="minorHAnsi"/>
                <w:sz w:val="20"/>
                <w:szCs w:val="20"/>
              </w:rPr>
              <w:t>/kotlík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 w:cs="Gautami"/>
                <w:sz w:val="20"/>
                <w:szCs w:val="20"/>
              </w:rPr>
              <w:t>Š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pongia, utierka na riad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 xml:space="preserve">Jedlo (pomer energetická hodnota </w:t>
            </w:r>
            <w:proofErr w:type="spellStart"/>
            <w:r w:rsidRPr="00A74B45">
              <w:rPr>
                <w:rFonts w:asciiTheme="minorHAnsi" w:hAnsiTheme="minorHAnsi"/>
                <w:sz w:val="20"/>
                <w:szCs w:val="20"/>
              </w:rPr>
              <w:t>vs</w:t>
            </w:r>
            <w:proofErr w:type="spellEnd"/>
            <w:r w:rsidRPr="00A74B45">
              <w:rPr>
                <w:rFonts w:asciiTheme="minorHAnsi" w:hAnsiTheme="minorHAnsi"/>
                <w:sz w:val="20"/>
                <w:szCs w:val="20"/>
              </w:rPr>
              <w:t>. hmotnos</w:t>
            </w:r>
            <w:r w:rsidRPr="00A74B45">
              <w:rPr>
                <w:rFonts w:asciiTheme="minorHAnsi" w:hAnsiTheme="minorHAnsi" w:cs="MS-Gothic"/>
                <w:sz w:val="20"/>
                <w:szCs w:val="20"/>
              </w:rPr>
              <w:t>ť, odporúča sa konzultovať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Igelitové vrecia (napr. na odpadky)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Toaletný papier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Mapy (1:50 000/1: 25 000)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Kompasy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Puzdrá na mapy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Fo</w:t>
            </w:r>
            <w:r w:rsidRPr="00A74B45">
              <w:rPr>
                <w:rFonts w:asciiTheme="minorHAnsi" w:hAnsiTheme="minorHAnsi" w:cs="MS-Gothic"/>
                <w:sz w:val="20"/>
                <w:szCs w:val="20"/>
              </w:rPr>
              <w:t>ť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ák / kamera (volite</w:t>
            </w:r>
            <w:r w:rsidRPr="00A74B45">
              <w:rPr>
                <w:rFonts w:asciiTheme="minorHAnsi" w:hAnsiTheme="minorHAnsi" w:cs="MS-Gothic"/>
                <w:sz w:val="20"/>
                <w:szCs w:val="20"/>
              </w:rPr>
              <w:t>ľ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né)</w:t>
            </w:r>
          </w:p>
        </w:tc>
      </w:tr>
    </w:tbl>
    <w:p w:rsidR="00961E1C" w:rsidRPr="00A74B45" w:rsidRDefault="00961E1C" w:rsidP="00961E1C">
      <w:pPr>
        <w:rPr>
          <w:rFonts w:asciiTheme="minorHAnsi" w:hAnsiTheme="minorHAnsi"/>
          <w:sz w:val="20"/>
          <w:szCs w:val="20"/>
        </w:rPr>
      </w:pPr>
    </w:p>
    <w:p w:rsidR="00961E1C" w:rsidRPr="00A74B45" w:rsidRDefault="00961E1C" w:rsidP="00961E1C">
      <w:pPr>
        <w:rPr>
          <w:rFonts w:asciiTheme="minorHAnsi" w:hAnsiTheme="minorHAnsi"/>
          <w:sz w:val="20"/>
          <w:szCs w:val="20"/>
        </w:rPr>
      </w:pPr>
    </w:p>
    <w:p w:rsidR="00961E1C" w:rsidRDefault="00961E1C" w:rsidP="00961E1C">
      <w:pPr>
        <w:rPr>
          <w:rFonts w:asciiTheme="minorHAnsi" w:hAnsiTheme="minorHAnsi"/>
          <w:sz w:val="20"/>
          <w:szCs w:val="20"/>
        </w:rPr>
      </w:pPr>
    </w:p>
    <w:p w:rsidR="00961E1C" w:rsidRPr="00A74B45" w:rsidRDefault="00961E1C" w:rsidP="00961E1C">
      <w:pPr>
        <w:rPr>
          <w:rFonts w:asciiTheme="minorHAnsi" w:hAnsiTheme="minorHAnsi"/>
          <w:sz w:val="20"/>
          <w:szCs w:val="20"/>
        </w:rPr>
      </w:pPr>
    </w:p>
    <w:p w:rsidR="00961E1C" w:rsidRPr="00A74B45" w:rsidRDefault="00961E1C" w:rsidP="00961E1C">
      <w:pPr>
        <w:rPr>
          <w:rFonts w:asciiTheme="minorHAnsi" w:hAnsiTheme="minorHAnsi"/>
          <w:sz w:val="20"/>
          <w:szCs w:val="20"/>
        </w:rPr>
      </w:pPr>
    </w:p>
    <w:p w:rsidR="00961E1C" w:rsidRPr="00A74B45" w:rsidRDefault="00961E1C" w:rsidP="00961E1C">
      <w:pPr>
        <w:rPr>
          <w:rFonts w:asciiTheme="minorHAnsi" w:hAnsiTheme="minorHAnsi" w:cs="Calibri-Bold"/>
          <w:b/>
          <w:bCs/>
          <w:sz w:val="20"/>
          <w:szCs w:val="20"/>
        </w:rPr>
      </w:pPr>
      <w:r w:rsidRPr="00A74B45">
        <w:rPr>
          <w:rFonts w:asciiTheme="minorHAnsi" w:hAnsiTheme="minorHAnsi" w:cs="Calibri-Bold"/>
          <w:b/>
          <w:bCs/>
          <w:sz w:val="20"/>
          <w:szCs w:val="20"/>
        </w:rPr>
        <w:t>DODATO</w:t>
      </w:r>
      <w:r w:rsidRPr="00A74B45">
        <w:rPr>
          <w:rFonts w:asciiTheme="minorHAnsi" w:hAnsiTheme="minorHAnsi" w:cs="MS-Gothic"/>
          <w:b/>
          <w:sz w:val="20"/>
          <w:szCs w:val="20"/>
        </w:rPr>
        <w:t>Č</w:t>
      </w:r>
      <w:r w:rsidRPr="00A74B45">
        <w:rPr>
          <w:rFonts w:asciiTheme="minorHAnsi" w:hAnsiTheme="minorHAnsi" w:cs="Calibri-Bold"/>
          <w:b/>
          <w:bCs/>
          <w:sz w:val="20"/>
          <w:szCs w:val="20"/>
        </w:rPr>
        <w:t>NÉ POLO</w:t>
      </w:r>
      <w:r w:rsidRPr="00A74B45">
        <w:rPr>
          <w:rFonts w:asciiTheme="minorHAnsi" w:hAnsiTheme="minorHAnsi" w:cs="Gautami"/>
          <w:b/>
          <w:sz w:val="20"/>
          <w:szCs w:val="20"/>
        </w:rPr>
        <w:t>Ž</w:t>
      </w:r>
      <w:r w:rsidRPr="00A74B45">
        <w:rPr>
          <w:rFonts w:asciiTheme="minorHAnsi" w:hAnsiTheme="minorHAnsi" w:cs="Calibri-Bold"/>
          <w:b/>
          <w:bCs/>
          <w:sz w:val="20"/>
          <w:szCs w:val="20"/>
        </w:rPr>
        <w:t>KY (na zvá</w:t>
      </w:r>
      <w:r w:rsidRPr="00A74B45">
        <w:rPr>
          <w:rFonts w:asciiTheme="minorHAnsi" w:hAnsiTheme="minorHAnsi" w:cs="Gautami"/>
          <w:b/>
          <w:sz w:val="20"/>
          <w:szCs w:val="20"/>
        </w:rPr>
        <w:t>ž</w:t>
      </w:r>
      <w:r w:rsidRPr="00A74B45">
        <w:rPr>
          <w:rFonts w:asciiTheme="minorHAnsi" w:hAnsiTheme="minorHAnsi" w:cs="Calibri-Bold"/>
          <w:b/>
          <w:bCs/>
          <w:sz w:val="20"/>
          <w:szCs w:val="20"/>
        </w:rPr>
        <w:t>enie):</w:t>
      </w:r>
    </w:p>
    <w:p w:rsidR="00961E1C" w:rsidRPr="00A74B45" w:rsidRDefault="00961E1C" w:rsidP="00961E1C">
      <w:pPr>
        <w:spacing w:after="200"/>
        <w:rPr>
          <w:rFonts w:asciiTheme="minorHAnsi" w:hAnsiTheme="minorHAnsi"/>
          <w:sz w:val="20"/>
          <w:szCs w:val="20"/>
        </w:rPr>
      </w:pPr>
      <w:r w:rsidRPr="00A74B45">
        <w:rPr>
          <w:rFonts w:asciiTheme="minorHAnsi" w:hAnsiTheme="minorHAnsi"/>
          <w:sz w:val="20"/>
          <w:szCs w:val="20"/>
        </w:rPr>
        <w:t>Tieto predmety nemusia by</w:t>
      </w:r>
      <w:r w:rsidRPr="00A74B45">
        <w:rPr>
          <w:rFonts w:asciiTheme="minorHAnsi" w:hAnsiTheme="minorHAnsi" w:cs="MS-Gothic"/>
          <w:sz w:val="20"/>
          <w:szCs w:val="20"/>
        </w:rPr>
        <w:t xml:space="preserve">ť </w:t>
      </w:r>
      <w:r w:rsidRPr="00A74B45">
        <w:rPr>
          <w:rFonts w:asciiTheme="minorHAnsi" w:hAnsiTheme="minorHAnsi"/>
          <w:sz w:val="20"/>
          <w:szCs w:val="20"/>
        </w:rPr>
        <w:t>nevyhnutné na v</w:t>
      </w:r>
      <w:r w:rsidRPr="00A74B45">
        <w:rPr>
          <w:rFonts w:asciiTheme="minorHAnsi" w:hAnsiTheme="minorHAnsi" w:cs="Gautami"/>
          <w:sz w:val="20"/>
          <w:szCs w:val="20"/>
        </w:rPr>
        <w:t>š</w:t>
      </w:r>
      <w:r w:rsidRPr="00A74B45">
        <w:rPr>
          <w:rFonts w:asciiTheme="minorHAnsi" w:hAnsiTheme="minorHAnsi"/>
          <w:sz w:val="20"/>
          <w:szCs w:val="20"/>
        </w:rPr>
        <w:t xml:space="preserve">etkých </w:t>
      </w:r>
      <w:r w:rsidR="00CC3EE7">
        <w:rPr>
          <w:rFonts w:asciiTheme="minorHAnsi" w:hAnsiTheme="minorHAnsi"/>
          <w:sz w:val="20"/>
          <w:szCs w:val="20"/>
        </w:rPr>
        <w:t>D</w:t>
      </w:r>
      <w:r w:rsidRPr="00A74B45">
        <w:rPr>
          <w:rFonts w:asciiTheme="minorHAnsi" w:hAnsiTheme="minorHAnsi"/>
          <w:sz w:val="20"/>
          <w:szCs w:val="20"/>
        </w:rPr>
        <w:t>obrodru</w:t>
      </w:r>
      <w:r w:rsidRPr="00A74B45">
        <w:rPr>
          <w:rFonts w:asciiTheme="minorHAnsi" w:hAnsiTheme="minorHAnsi" w:cs="Gautami"/>
          <w:sz w:val="20"/>
          <w:szCs w:val="20"/>
        </w:rPr>
        <w:t>ž</w:t>
      </w:r>
      <w:r w:rsidRPr="00A74B45">
        <w:rPr>
          <w:rFonts w:asciiTheme="minorHAnsi" w:hAnsiTheme="minorHAnsi"/>
          <w:sz w:val="20"/>
          <w:szCs w:val="20"/>
        </w:rPr>
        <w:t>ných expedíciách, ale mô</w:t>
      </w:r>
      <w:r w:rsidRPr="00A74B45">
        <w:rPr>
          <w:rFonts w:asciiTheme="minorHAnsi" w:hAnsiTheme="minorHAnsi" w:cs="Gautami"/>
          <w:sz w:val="20"/>
          <w:szCs w:val="20"/>
        </w:rPr>
        <w:t>ž</w:t>
      </w:r>
      <w:r w:rsidRPr="00A74B45">
        <w:rPr>
          <w:rFonts w:asciiTheme="minorHAnsi" w:hAnsiTheme="minorHAnsi"/>
          <w:sz w:val="20"/>
          <w:szCs w:val="20"/>
        </w:rPr>
        <w:t>u sa hodi</w:t>
      </w:r>
      <w:r w:rsidRPr="00A74B45">
        <w:rPr>
          <w:rFonts w:asciiTheme="minorHAnsi" w:hAnsiTheme="minorHAnsi" w:cs="MS-Gothic"/>
          <w:sz w:val="20"/>
          <w:szCs w:val="20"/>
        </w:rPr>
        <w:t xml:space="preserve">ť </w:t>
      </w:r>
      <w:r w:rsidRPr="00A74B45">
        <w:rPr>
          <w:rFonts w:asciiTheme="minorHAnsi" w:hAnsiTheme="minorHAnsi"/>
          <w:sz w:val="20"/>
          <w:szCs w:val="20"/>
        </w:rPr>
        <w:t>v ur</w:t>
      </w:r>
      <w:r w:rsidRPr="00A74B45">
        <w:rPr>
          <w:rFonts w:asciiTheme="minorHAnsi" w:hAnsiTheme="minorHAnsi" w:cs="MS-Gothic"/>
          <w:sz w:val="20"/>
          <w:szCs w:val="20"/>
        </w:rPr>
        <w:t>č</w:t>
      </w:r>
      <w:r w:rsidRPr="00A74B45">
        <w:rPr>
          <w:rFonts w:asciiTheme="minorHAnsi" w:hAnsiTheme="minorHAnsi"/>
          <w:sz w:val="20"/>
          <w:szCs w:val="20"/>
        </w:rPr>
        <w:t>itých situáciách.</w:t>
      </w:r>
    </w:p>
    <w:tbl>
      <w:tblPr>
        <w:tblW w:w="9172" w:type="dxa"/>
        <w:jc w:val="center"/>
        <w:tblLayout w:type="fixed"/>
        <w:tblLook w:val="0000" w:firstRow="0" w:lastRow="0" w:firstColumn="0" w:lastColumn="0" w:noHBand="0" w:noVBand="0"/>
      </w:tblPr>
      <w:tblGrid>
        <w:gridCol w:w="1900"/>
        <w:gridCol w:w="1920"/>
        <w:gridCol w:w="5352"/>
      </w:tblGrid>
      <w:tr w:rsidR="00961E1C" w:rsidRPr="00A74B45" w:rsidTr="00BF255C">
        <w:trPr>
          <w:trHeight w:val="300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4B45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Kúpené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4B45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Zbalené</w:t>
            </w:r>
          </w:p>
        </w:tc>
        <w:tc>
          <w:tcPr>
            <w:tcW w:w="53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b/>
                <w:sz w:val="20"/>
                <w:szCs w:val="20"/>
              </w:rPr>
              <w:t>Položka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3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Celta (namiesto stanu)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4B45">
              <w:rPr>
                <w:rFonts w:asciiTheme="minorHAnsi" w:hAnsiTheme="minorHAnsi"/>
                <w:sz w:val="20"/>
                <w:szCs w:val="20"/>
              </w:rPr>
              <w:t>Repelent</w:t>
            </w:r>
            <w:proofErr w:type="spellEnd"/>
            <w:r w:rsidRPr="00A74B45">
              <w:rPr>
                <w:rFonts w:asciiTheme="minorHAnsi" w:hAnsiTheme="minorHAnsi"/>
                <w:sz w:val="20"/>
                <w:szCs w:val="20"/>
              </w:rPr>
              <w:t xml:space="preserve"> proti hmyzu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 w:cs="MS-Gothic"/>
                <w:sz w:val="20"/>
                <w:szCs w:val="20"/>
              </w:rPr>
              <w:t>Č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isti</w:t>
            </w:r>
            <w:r w:rsidRPr="00A74B45">
              <w:rPr>
                <w:rFonts w:asciiTheme="minorHAnsi" w:hAnsiTheme="minorHAnsi" w:cs="MS-Gothic"/>
                <w:sz w:val="20"/>
                <w:szCs w:val="20"/>
              </w:rPr>
              <w:t>č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e vody (filtre)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 xml:space="preserve">Laná / </w:t>
            </w:r>
            <w:r w:rsidRPr="00A74B45">
              <w:rPr>
                <w:rFonts w:asciiTheme="minorHAnsi" w:hAnsiTheme="minorHAnsi" w:cs="Gautami"/>
                <w:sz w:val="20"/>
                <w:szCs w:val="20"/>
              </w:rPr>
              <w:t>š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núry a pod.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Otvára</w:t>
            </w:r>
            <w:r w:rsidRPr="00A74B45">
              <w:rPr>
                <w:rFonts w:asciiTheme="minorHAnsi" w:hAnsiTheme="minorHAnsi" w:cs="MS-Gothic"/>
                <w:sz w:val="20"/>
                <w:szCs w:val="20"/>
              </w:rPr>
              <w:t xml:space="preserve">č 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na konzervy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Slne</w:t>
            </w:r>
            <w:r w:rsidRPr="00A74B45">
              <w:rPr>
                <w:rFonts w:asciiTheme="minorHAnsi" w:hAnsiTheme="minorHAnsi" w:cs="MS-Gothic"/>
                <w:sz w:val="20"/>
                <w:szCs w:val="20"/>
              </w:rPr>
              <w:t>č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né okuliare</w:t>
            </w:r>
          </w:p>
        </w:tc>
      </w:tr>
      <w:tr w:rsidR="00961E1C" w:rsidRPr="00A74B45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1E1C" w:rsidRPr="00A74B45" w:rsidRDefault="00961E1C" w:rsidP="00BF255C">
            <w:pPr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Lopatka</w:t>
            </w:r>
          </w:p>
        </w:tc>
      </w:tr>
    </w:tbl>
    <w:p w:rsidR="00961E1C" w:rsidRDefault="00961E1C" w:rsidP="00961E1C">
      <w:pPr>
        <w:spacing w:after="200"/>
        <w:rPr>
          <w:rFonts w:asciiTheme="minorHAnsi" w:hAnsiTheme="minorHAnsi"/>
          <w:sz w:val="20"/>
          <w:szCs w:val="20"/>
        </w:rPr>
      </w:pPr>
    </w:p>
    <w:p w:rsidR="00961E1C" w:rsidRDefault="00961E1C" w:rsidP="00961E1C">
      <w:pPr>
        <w:spacing w:after="200"/>
        <w:rPr>
          <w:rFonts w:asciiTheme="minorHAnsi" w:hAnsiTheme="minorHAnsi"/>
          <w:sz w:val="20"/>
          <w:szCs w:val="20"/>
        </w:rPr>
      </w:pPr>
    </w:p>
    <w:p w:rsidR="00961E1C" w:rsidRDefault="00961E1C" w:rsidP="00961E1C">
      <w:pPr>
        <w:spacing w:after="200"/>
        <w:rPr>
          <w:rFonts w:asciiTheme="minorHAnsi" w:hAnsiTheme="minorHAnsi"/>
          <w:sz w:val="20"/>
          <w:szCs w:val="20"/>
        </w:rPr>
      </w:pPr>
    </w:p>
    <w:p w:rsidR="007D58B6" w:rsidRDefault="007D58B6"/>
    <w:sectPr w:rsidR="007D58B6" w:rsidSect="00CC3E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077" w:bottom="1440" w:left="107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B85" w:rsidRDefault="00723B85" w:rsidP="00CC3EE7">
      <w:pPr>
        <w:spacing w:line="240" w:lineRule="auto"/>
      </w:pPr>
      <w:r>
        <w:separator/>
      </w:r>
    </w:p>
  </w:endnote>
  <w:endnote w:type="continuationSeparator" w:id="0">
    <w:p w:rsidR="00723B85" w:rsidRDefault="00723B85" w:rsidP="00CC3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-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25" w:rsidRDefault="008C49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E7" w:rsidRPr="00930AD7" w:rsidRDefault="00CC3EE7" w:rsidP="00CC3EE7">
    <w:pPr>
      <w:pStyle w:val="Default"/>
      <w:rPr>
        <w:b/>
        <w:sz w:val="22"/>
        <w:szCs w:val="22"/>
      </w:rPr>
    </w:pPr>
    <w:bookmarkStart w:id="1" w:name="_GoBack"/>
    <w:r w:rsidRPr="00072131">
      <w:rPr>
        <w:rFonts w:eastAsia="Times New Roman"/>
        <w:noProof/>
        <w:sz w:val="22"/>
        <w:szCs w:val="22"/>
        <w:lang w:eastAsia="sk-SK"/>
      </w:rPr>
      <w:t xml:space="preserve">Národná kancelária </w:t>
    </w:r>
    <w:r>
      <w:rPr>
        <w:rFonts w:eastAsia="Times New Roman"/>
        <w:noProof/>
        <w:sz w:val="22"/>
        <w:szCs w:val="22"/>
        <w:lang w:eastAsia="sk-SK"/>
      </w:rPr>
      <w:t>DofE</w:t>
    </w:r>
    <w:r w:rsidRPr="00072131">
      <w:rPr>
        <w:rFonts w:eastAsia="Times New Roman"/>
        <w:noProof/>
        <w:sz w:val="22"/>
        <w:szCs w:val="22"/>
        <w:lang w:eastAsia="sk-SK"/>
      </w:rPr>
      <w:t xml:space="preserve"> na Slovensku</w:t>
    </w:r>
    <w:r>
      <w:rPr>
        <w:rFonts w:eastAsia="Times New Roman"/>
        <w:noProof/>
        <w:sz w:val="22"/>
        <w:szCs w:val="22"/>
        <w:lang w:eastAsia="sk-SK"/>
      </w:rPr>
      <w:t xml:space="preserve"> </w:t>
    </w:r>
    <w:r w:rsidRPr="002727B6">
      <w:rPr>
        <w:sz w:val="22"/>
        <w:szCs w:val="22"/>
      </w:rPr>
      <w:t>|</w:t>
    </w:r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The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Duke</w:t>
    </w:r>
    <w:proofErr w:type="spellEnd"/>
    <w:r>
      <w:rPr>
        <w:sz w:val="22"/>
        <w:szCs w:val="22"/>
      </w:rPr>
      <w:t xml:space="preserve"> of </w:t>
    </w:r>
    <w:proofErr w:type="spellStart"/>
    <w:r>
      <w:rPr>
        <w:sz w:val="22"/>
        <w:szCs w:val="22"/>
      </w:rPr>
      <w:t>Edinburgh</w:t>
    </w:r>
    <w:proofErr w:type="spellEnd"/>
    <w:r>
      <w:rPr>
        <w:sz w:val="22"/>
        <w:szCs w:val="22"/>
        <w:lang w:val="en-US"/>
      </w:rPr>
      <w:t xml:space="preserve">’s International Award </w:t>
    </w:r>
    <w:proofErr w:type="spellStart"/>
    <w:r>
      <w:rPr>
        <w:sz w:val="22"/>
        <w:szCs w:val="22"/>
        <w:lang w:val="en-US"/>
      </w:rPr>
      <w:t>Slovensko</w:t>
    </w:r>
    <w:proofErr w:type="spellEnd"/>
    <w:r>
      <w:rPr>
        <w:sz w:val="22"/>
        <w:szCs w:val="22"/>
        <w:lang w:val="en-US"/>
      </w:rPr>
      <w:t>, o.</w:t>
    </w:r>
    <w:r>
      <w:rPr>
        <w:sz w:val="22"/>
        <w:szCs w:val="22"/>
      </w:rPr>
      <w:t>z.</w:t>
    </w:r>
  </w:p>
  <w:p w:rsidR="00CC3EE7" w:rsidRPr="00CC3EE7" w:rsidRDefault="00CC3EE7" w:rsidP="00CC3EE7">
    <w:pPr>
      <w:pStyle w:val="Default"/>
      <w:rPr>
        <w:sz w:val="22"/>
        <w:szCs w:val="22"/>
      </w:rPr>
    </w:pPr>
    <w:r>
      <w:rPr>
        <w:sz w:val="22"/>
        <w:szCs w:val="22"/>
      </w:rPr>
      <w:t>Hviezdoslavovo námestie 20,</w:t>
    </w:r>
    <w:r w:rsidRPr="002727B6">
      <w:rPr>
        <w:sz w:val="22"/>
        <w:szCs w:val="22"/>
      </w:rPr>
      <w:t xml:space="preserve">  81102 Bratislava</w:t>
    </w:r>
    <w:r>
      <w:rPr>
        <w:sz w:val="22"/>
        <w:szCs w:val="22"/>
      </w:rPr>
      <w:t xml:space="preserve"> </w:t>
    </w:r>
    <w:r w:rsidRPr="002727B6">
      <w:rPr>
        <w:sz w:val="22"/>
        <w:szCs w:val="22"/>
      </w:rPr>
      <w:t>|</w:t>
    </w:r>
    <w:r>
      <w:rPr>
        <w:sz w:val="22"/>
        <w:szCs w:val="22"/>
      </w:rPr>
      <w:t xml:space="preserve"> IČO</w:t>
    </w:r>
    <w:r w:rsidRPr="00072131">
      <w:rPr>
        <w:sz w:val="22"/>
        <w:szCs w:val="22"/>
      </w:rPr>
      <w:t>: 42418232</w:t>
    </w:r>
    <w:r>
      <w:rPr>
        <w:sz w:val="22"/>
        <w:szCs w:val="22"/>
      </w:rPr>
      <w:t xml:space="preserve"> </w:t>
    </w:r>
    <w:r w:rsidRPr="002727B6">
      <w:rPr>
        <w:sz w:val="22"/>
        <w:szCs w:val="22"/>
      </w:rPr>
      <w:t>|</w:t>
    </w:r>
    <w:r>
      <w:rPr>
        <w:sz w:val="22"/>
        <w:szCs w:val="22"/>
      </w:rPr>
      <w:t xml:space="preserve"> </w:t>
    </w:r>
    <w:r w:rsidRPr="002727B6">
      <w:rPr>
        <w:sz w:val="22"/>
        <w:szCs w:val="22"/>
      </w:rPr>
      <w:t>www.dofe.sk</w:t>
    </w:r>
    <w:r>
      <w:rPr>
        <w:sz w:val="22"/>
        <w:szCs w:val="22"/>
      </w:rPr>
      <w:t xml:space="preserve"> </w:t>
    </w:r>
    <w:r w:rsidRPr="002727B6">
      <w:rPr>
        <w:sz w:val="22"/>
        <w:szCs w:val="22"/>
      </w:rPr>
      <w:t>|</w:t>
    </w:r>
    <w:r>
      <w:rPr>
        <w:sz w:val="22"/>
        <w:szCs w:val="22"/>
      </w:rPr>
      <w:t xml:space="preserve"> info@dofe.sk </w:t>
    </w:r>
  </w:p>
  <w:bookmarkEnd w:id="1"/>
  <w:p w:rsidR="008C4925" w:rsidRDefault="008C4925" w:rsidP="008C4925">
    <w:pPr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25" w:rsidRDefault="008C49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B85" w:rsidRDefault="00723B85" w:rsidP="00CC3EE7">
      <w:pPr>
        <w:spacing w:line="240" w:lineRule="auto"/>
      </w:pPr>
      <w:r>
        <w:separator/>
      </w:r>
    </w:p>
  </w:footnote>
  <w:footnote w:type="continuationSeparator" w:id="0">
    <w:p w:rsidR="00723B85" w:rsidRDefault="00723B85" w:rsidP="00CC3E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25" w:rsidRDefault="008C49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E7" w:rsidRPr="00CC3EE7" w:rsidRDefault="00CC3EE7" w:rsidP="00CC3EE7">
    <w:pPr>
      <w:pStyle w:val="Header"/>
      <w:rPr>
        <w:sz w:val="24"/>
        <w:szCs w:val="24"/>
      </w:rPr>
    </w:pPr>
    <w:r w:rsidRPr="00CC3EE7"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593A05E6" wp14:editId="22012398">
          <wp:simplePos x="0" y="0"/>
          <wp:positionH relativeFrom="column">
            <wp:posOffset>4288155</wp:posOffset>
          </wp:positionH>
          <wp:positionV relativeFrom="paragraph">
            <wp:posOffset>-173990</wp:posOffset>
          </wp:positionV>
          <wp:extent cx="2143018" cy="704850"/>
          <wp:effectExtent l="0" t="0" r="0" b="0"/>
          <wp:wrapNone/>
          <wp:docPr id="15" name="Picture 2" descr="C:\Users\Teodor\Dropbox\04_Duke of Edinburgh Award\Logo\Official NAO\DOEA_INT_SLOVAKIA_RGB_do prezenta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odor\Dropbox\04_Duke of Edinburgh Award\Logo\Official NAO\DOEA_INT_SLOVAKIA_RGB_do prezentac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018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3EE7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0BF4C4C" wp14:editId="65DEBD6C">
          <wp:simplePos x="0" y="0"/>
          <wp:positionH relativeFrom="column">
            <wp:posOffset>4288155</wp:posOffset>
          </wp:positionH>
          <wp:positionV relativeFrom="paragraph">
            <wp:posOffset>-170735</wp:posOffset>
          </wp:positionV>
          <wp:extent cx="2024627" cy="657225"/>
          <wp:effectExtent l="0" t="0" r="0" b="0"/>
          <wp:wrapNone/>
          <wp:docPr id="16" name="Picture 1" descr="C:\Users\Teodor\Dropbox\04_Duke of Edinburgh Award\Logo\logotypeU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odor\Dropbox\04_Duke of Edinburgh Award\Logo\logotypeU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627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C3EE7" w:rsidRPr="00CC3EE7" w:rsidRDefault="00CC3EE7" w:rsidP="00CC3EE7">
    <w:pPr>
      <w:pStyle w:val="Header"/>
      <w:rPr>
        <w:b/>
        <w:sz w:val="24"/>
        <w:szCs w:val="24"/>
      </w:rPr>
    </w:pPr>
    <w:r w:rsidRPr="00CC3EE7">
      <w:rPr>
        <w:b/>
        <w:sz w:val="24"/>
        <w:szCs w:val="24"/>
      </w:rPr>
      <w:t xml:space="preserve">Medzinárodná cena vojvodu z </w:t>
    </w:r>
    <w:proofErr w:type="spellStart"/>
    <w:r w:rsidRPr="00CC3EE7">
      <w:rPr>
        <w:b/>
        <w:sz w:val="24"/>
        <w:szCs w:val="24"/>
      </w:rPr>
      <w:t>Edinburghu</w:t>
    </w:r>
    <w:proofErr w:type="spellEnd"/>
    <w:r w:rsidRPr="00CC3EE7">
      <w:rPr>
        <w:b/>
        <w:sz w:val="24"/>
        <w:szCs w:val="24"/>
      </w:rPr>
      <w:t xml:space="preserve"> (DofE)</w:t>
    </w:r>
  </w:p>
  <w:p w:rsidR="00CC3EE7" w:rsidRPr="00CC3EE7" w:rsidRDefault="00CC3EE7" w:rsidP="00CC3EE7">
    <w:pPr>
      <w:pStyle w:val="Header"/>
      <w:rPr>
        <w:sz w:val="24"/>
        <w:szCs w:val="24"/>
      </w:rPr>
    </w:pPr>
    <w:r w:rsidRPr="00CC3EE7">
      <w:rPr>
        <w:sz w:val="24"/>
        <w:szCs w:val="24"/>
      </w:rPr>
      <w:t>Oceňujeme mladých ľudí,</w:t>
    </w:r>
    <w:r>
      <w:rPr>
        <w:sz w:val="24"/>
        <w:szCs w:val="24"/>
      </w:rPr>
      <w:t xml:space="preserve"> ktorí sa neboja veľkých cieľov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25" w:rsidRDefault="008C49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DF"/>
    <w:rsid w:val="00072351"/>
    <w:rsid w:val="005318A8"/>
    <w:rsid w:val="00723B85"/>
    <w:rsid w:val="007D58B6"/>
    <w:rsid w:val="008C4925"/>
    <w:rsid w:val="00961E1C"/>
    <w:rsid w:val="00CC3EE7"/>
    <w:rsid w:val="00DD4C51"/>
    <w:rsid w:val="00E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10D98C-9021-4610-AD69-59656AB9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C"/>
    <w:pPr>
      <w:spacing w:after="0"/>
      <w:ind w:left="12" w:hanging="10"/>
    </w:pPr>
    <w:rPr>
      <w:rFonts w:ascii="Calibri" w:eastAsia="Calibri" w:hAnsi="Calibri" w:cs="Calibri"/>
      <w:color w:val="181717"/>
      <w:sz w:val="18"/>
      <w:lang w:val="sk-SK" w:eastAsia="sk-SK"/>
    </w:rPr>
  </w:style>
  <w:style w:type="paragraph" w:styleId="Heading1">
    <w:name w:val="heading 1"/>
    <w:link w:val="Heading1Char"/>
    <w:autoRedefine/>
    <w:qFormat/>
    <w:rsid w:val="00961E1C"/>
    <w:pPr>
      <w:keepNext/>
      <w:widowControl w:val="0"/>
      <w:pBdr>
        <w:top w:val="single" w:sz="4" w:space="1" w:color="00000A"/>
        <w:bottom w:val="single" w:sz="4" w:space="1" w:color="00000A"/>
      </w:pBdr>
      <w:jc w:val="center"/>
      <w:outlineLvl w:val="0"/>
    </w:pPr>
    <w:rPr>
      <w:rFonts w:eastAsiaTheme="minorEastAsia" w:cs="Arial"/>
      <w:b/>
      <w:bCs/>
      <w:sz w:val="20"/>
      <w:szCs w:val="20"/>
      <w:lang w:val="cs-CZ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961E1C"/>
    <w:rPr>
      <w:rFonts w:eastAsiaTheme="minorEastAsia" w:cs="Arial"/>
      <w:b/>
      <w:bCs/>
      <w:sz w:val="20"/>
      <w:szCs w:val="20"/>
      <w:lang w:val="cs-CZ" w:eastAsia="sk-SK"/>
    </w:rPr>
  </w:style>
  <w:style w:type="paragraph" w:styleId="Header">
    <w:name w:val="header"/>
    <w:basedOn w:val="Normal"/>
    <w:link w:val="HeaderChar"/>
    <w:uiPriority w:val="99"/>
    <w:unhideWhenUsed/>
    <w:rsid w:val="00CC3EE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EE7"/>
    <w:rPr>
      <w:rFonts w:ascii="Calibri" w:eastAsia="Calibri" w:hAnsi="Calibri" w:cs="Calibri"/>
      <w:color w:val="181717"/>
      <w:sz w:val="18"/>
      <w:lang w:val="sk-SK" w:eastAsia="sk-SK"/>
    </w:rPr>
  </w:style>
  <w:style w:type="paragraph" w:styleId="Footer">
    <w:name w:val="footer"/>
    <w:basedOn w:val="Normal"/>
    <w:link w:val="FooterChar"/>
    <w:uiPriority w:val="99"/>
    <w:unhideWhenUsed/>
    <w:rsid w:val="00CC3EE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EE7"/>
    <w:rPr>
      <w:rFonts w:ascii="Calibri" w:eastAsia="Calibri" w:hAnsi="Calibri" w:cs="Calibri"/>
      <w:color w:val="181717"/>
      <w:sz w:val="18"/>
      <w:lang w:val="sk-SK" w:eastAsia="sk-SK"/>
    </w:rPr>
  </w:style>
  <w:style w:type="paragraph" w:customStyle="1" w:styleId="Default">
    <w:name w:val="Default"/>
    <w:rsid w:val="00CC3E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</dc:creator>
  <cp:keywords/>
  <dc:description/>
  <cp:lastModifiedBy>Teodor</cp:lastModifiedBy>
  <cp:revision>4</cp:revision>
  <dcterms:created xsi:type="dcterms:W3CDTF">2016-04-13T20:56:00Z</dcterms:created>
  <dcterms:modified xsi:type="dcterms:W3CDTF">2016-05-16T21:38:00Z</dcterms:modified>
</cp:coreProperties>
</file>